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 w14:paraId="4D2A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94E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拟支持滨海新区中小企业数字化转型城市试点第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批数字化转型二级项目表</w:t>
      </w:r>
    </w:p>
    <w:p w14:paraId="16D6C1C3"/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341"/>
      </w:tblGrid>
      <w:tr w14:paraId="2066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E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6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</w:tr>
      <w:tr w14:paraId="6A19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3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9A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丰田纺织（天津）汽车部件有限公司</w:t>
            </w:r>
          </w:p>
        </w:tc>
      </w:tr>
      <w:tr w14:paraId="04C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9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20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天津瀚海蓝帆海洋科技有限公司</w:t>
            </w:r>
          </w:p>
        </w:tc>
      </w:tr>
      <w:tr w14:paraId="7031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E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A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天津七一二移动通信股份有限公司</w:t>
            </w:r>
          </w:p>
        </w:tc>
      </w:tr>
      <w:tr w14:paraId="05D1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E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8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天津科林车业有限公司</w:t>
            </w:r>
          </w:p>
        </w:tc>
      </w:tr>
      <w:tr w14:paraId="1CDC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D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DE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伟世德测控技术（天津）有限公司</w:t>
            </w:r>
          </w:p>
        </w:tc>
      </w:tr>
      <w:tr w14:paraId="1489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B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0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天津中环光伏科技有限公司</w:t>
            </w:r>
          </w:p>
        </w:tc>
      </w:tr>
      <w:tr w14:paraId="16B3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2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5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天津蓝天太阳科技有限公司</w:t>
            </w:r>
          </w:p>
        </w:tc>
      </w:tr>
      <w:tr w14:paraId="6FC5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A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3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天津市博技智能科技股份有限公司</w:t>
            </w:r>
          </w:p>
        </w:tc>
      </w:tr>
      <w:tr w14:paraId="19F9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9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56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天津滨海新区三格电子科技有限公司</w:t>
            </w:r>
          </w:p>
        </w:tc>
      </w:tr>
      <w:tr w14:paraId="1EDE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4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82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亚太智能装备（天津）有限公司</w:t>
            </w:r>
          </w:p>
        </w:tc>
      </w:tr>
      <w:tr w14:paraId="6B41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8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FC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天津市天大银泰快速制造生产力促进中心有限公司</w:t>
            </w:r>
          </w:p>
        </w:tc>
      </w:tr>
      <w:tr w14:paraId="21EF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B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9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天津中天核科技实业有限公司</w:t>
            </w:r>
          </w:p>
        </w:tc>
      </w:tr>
      <w:tr w14:paraId="25F1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8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2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亚琛联合科技（天津）有限公司</w:t>
            </w:r>
          </w:p>
        </w:tc>
      </w:tr>
      <w:tr w14:paraId="6F0A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4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1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天津世纪康泰生物医学工程有限公司</w:t>
            </w:r>
          </w:p>
        </w:tc>
      </w:tr>
      <w:tr w14:paraId="76B2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B9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5F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天津中鼎汽车零部件有限公司</w:t>
            </w:r>
          </w:p>
        </w:tc>
      </w:tr>
      <w:tr w14:paraId="5BE8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C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3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天津市天大天发科技有限公司</w:t>
            </w:r>
          </w:p>
        </w:tc>
      </w:tr>
      <w:tr w14:paraId="7D21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1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6F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天津永生伟业建材有限公司</w:t>
            </w:r>
          </w:p>
        </w:tc>
      </w:tr>
      <w:tr w14:paraId="79AB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2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41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天津振华祥平玻璃有限公司</w:t>
            </w:r>
          </w:p>
        </w:tc>
      </w:tr>
      <w:tr w14:paraId="2AAE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6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5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天津市博元盛汽车零部件制造有限公司</w:t>
            </w:r>
          </w:p>
        </w:tc>
      </w:tr>
      <w:tr w14:paraId="39F4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1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69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天津汇之禧信息技术有限公司</w:t>
            </w:r>
          </w:p>
        </w:tc>
      </w:tr>
      <w:tr w14:paraId="5436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6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BE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测控人（天津）科技有限公司</w:t>
            </w:r>
          </w:p>
        </w:tc>
      </w:tr>
      <w:tr w14:paraId="5E55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E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C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天津三和铁制品有限公司</w:t>
            </w:r>
          </w:p>
        </w:tc>
      </w:tr>
      <w:tr w14:paraId="4E28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3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21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天津龙创世纪汽车设计有限公司</w:t>
            </w:r>
          </w:p>
        </w:tc>
      </w:tr>
      <w:tr w14:paraId="75F8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A1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8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天津飞悦航空科技股份有限公司</w:t>
            </w:r>
          </w:p>
        </w:tc>
      </w:tr>
      <w:tr w14:paraId="7C75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E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E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天津康帝德科技有限公司</w:t>
            </w:r>
          </w:p>
        </w:tc>
      </w:tr>
      <w:tr w14:paraId="742B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F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3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天津壹鸣环境科技股份有限公司</w:t>
            </w:r>
          </w:p>
        </w:tc>
      </w:tr>
      <w:tr w14:paraId="0FF8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4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73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卓轮(天津)机械有限公司</w:t>
            </w:r>
          </w:p>
        </w:tc>
      </w:tr>
      <w:tr w14:paraId="2988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5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CC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中建八局天津建设工程有限公司</w:t>
            </w:r>
          </w:p>
        </w:tc>
      </w:tr>
      <w:tr w14:paraId="7AFC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4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A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谱天（天津）生物科技有限公司</w:t>
            </w:r>
          </w:p>
        </w:tc>
      </w:tr>
      <w:tr w14:paraId="1663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0D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5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天津市瑞德赛恩水业有限公司</w:t>
            </w:r>
          </w:p>
        </w:tc>
      </w:tr>
      <w:tr w14:paraId="266F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1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7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帕菲诺智能制造（天津）有限公司</w:t>
            </w:r>
          </w:p>
        </w:tc>
      </w:tr>
      <w:tr w14:paraId="4810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4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1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天津格亚德新材料科技有限公司</w:t>
            </w:r>
          </w:p>
        </w:tc>
      </w:tr>
      <w:tr w14:paraId="6D86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B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E7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天津市塘沽天顺阀门实业有限公司</w:t>
            </w:r>
          </w:p>
        </w:tc>
      </w:tr>
      <w:tr w14:paraId="2709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FD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E2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天津滨海祥宝塑料制品有限责任公司</w:t>
            </w:r>
          </w:p>
        </w:tc>
      </w:tr>
      <w:tr w14:paraId="2318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12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61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天津天大天久科技股份有限公司</w:t>
            </w:r>
          </w:p>
        </w:tc>
      </w:tr>
      <w:tr w14:paraId="42B8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2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1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天津派格汽车零部件有限公司</w:t>
            </w:r>
          </w:p>
        </w:tc>
      </w:tr>
      <w:tr w14:paraId="5756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C5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F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天津常春汽车技术有限公司</w:t>
            </w:r>
          </w:p>
        </w:tc>
      </w:tr>
      <w:tr w14:paraId="7BBA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8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9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天津凯森思福自动化科技有限公司</w:t>
            </w:r>
          </w:p>
        </w:tc>
      </w:tr>
      <w:tr w14:paraId="0D15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9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E5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天津嘉氏堂科技有限公司</w:t>
            </w:r>
          </w:p>
        </w:tc>
      </w:tr>
      <w:tr w14:paraId="5A4F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7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52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天津中环新宇科技有限公司</w:t>
            </w:r>
          </w:p>
        </w:tc>
      </w:tr>
      <w:tr w14:paraId="5997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C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5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天津市三特电子有限公司</w:t>
            </w:r>
          </w:p>
        </w:tc>
      </w:tr>
      <w:tr w14:paraId="71DE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2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47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天津康坦石油设备科技有限公司</w:t>
            </w:r>
          </w:p>
        </w:tc>
      </w:tr>
      <w:tr w14:paraId="157E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A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3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天津东泉石油技术开发有限公司</w:t>
            </w:r>
          </w:p>
        </w:tc>
      </w:tr>
      <w:tr w14:paraId="7EB6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E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D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新创（天津）包装工业科技有限公司</w:t>
            </w:r>
          </w:p>
        </w:tc>
      </w:tr>
      <w:tr w14:paraId="3F4C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4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1D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天津港保税区益诚电力设备有限公司</w:t>
            </w:r>
          </w:p>
        </w:tc>
      </w:tr>
      <w:tr w14:paraId="1788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F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6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天津艺虹智能包装科技股份有限公司</w:t>
            </w:r>
          </w:p>
        </w:tc>
      </w:tr>
      <w:tr w14:paraId="3745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7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D8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天津云圣智能科技有限责任公司</w:t>
            </w:r>
          </w:p>
        </w:tc>
      </w:tr>
      <w:tr w14:paraId="423F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73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4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天津盛通科技发展有限公司</w:t>
            </w:r>
          </w:p>
        </w:tc>
      </w:tr>
      <w:tr w14:paraId="3069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6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58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天津凌浩科技有限公司</w:t>
            </w:r>
          </w:p>
        </w:tc>
      </w:tr>
      <w:tr w14:paraId="1904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0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A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天津赛德美新能源科技有限公司</w:t>
            </w:r>
          </w:p>
        </w:tc>
      </w:tr>
      <w:tr w14:paraId="5672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1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A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天津市浦海新技术有限公司</w:t>
            </w:r>
          </w:p>
        </w:tc>
      </w:tr>
      <w:tr w14:paraId="2020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4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1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海龙（天津）工程科技有限公司</w:t>
            </w:r>
          </w:p>
        </w:tc>
      </w:tr>
      <w:tr w14:paraId="3E16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6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D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天津中安视通科技有限公司</w:t>
            </w:r>
          </w:p>
        </w:tc>
      </w:tr>
      <w:tr w14:paraId="6E77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6B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F2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天津钦通自行车有限公司</w:t>
            </w:r>
          </w:p>
        </w:tc>
      </w:tr>
      <w:tr w14:paraId="0AB5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1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1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天津聚力材料科技有限公司</w:t>
            </w:r>
          </w:p>
        </w:tc>
      </w:tr>
      <w:tr w14:paraId="6CF2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1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8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致导创新（天津）科技有限公司</w:t>
            </w:r>
          </w:p>
        </w:tc>
      </w:tr>
      <w:tr w14:paraId="4EE6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7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F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北安变压器（天津）股份有限公司</w:t>
            </w:r>
          </w:p>
        </w:tc>
      </w:tr>
      <w:tr w14:paraId="3071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C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D0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天津同创云科技术股份有限公司</w:t>
            </w:r>
          </w:p>
        </w:tc>
      </w:tr>
      <w:tr w14:paraId="4536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69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43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天津市中环天佳电子有限公司</w:t>
            </w:r>
          </w:p>
        </w:tc>
      </w:tr>
      <w:tr w14:paraId="21AC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E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58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天津恒威包装有限公司</w:t>
            </w:r>
          </w:p>
        </w:tc>
      </w:tr>
      <w:tr w14:paraId="07EB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3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1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天津创锦真空涂装制品有限公司</w:t>
            </w:r>
          </w:p>
        </w:tc>
      </w:tr>
      <w:tr w14:paraId="7B06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5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1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天津市光星磁瑞科技有限公司</w:t>
            </w:r>
          </w:p>
        </w:tc>
      </w:tr>
      <w:tr w14:paraId="5694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8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7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天津依诺诚科技有限公司</w:t>
            </w:r>
          </w:p>
        </w:tc>
      </w:tr>
      <w:tr w14:paraId="41F0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82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9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天津海晶科技发展有限公司</w:t>
            </w:r>
          </w:p>
        </w:tc>
      </w:tr>
      <w:tr w14:paraId="0B53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4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3D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天津德仕达起重输送设备有限公司</w:t>
            </w:r>
          </w:p>
        </w:tc>
      </w:tr>
      <w:tr w14:paraId="4F8E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F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9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艺威（天津）汽车科技有限公司</w:t>
            </w:r>
          </w:p>
        </w:tc>
      </w:tr>
      <w:tr w14:paraId="1E49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9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A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天津九晟机械设备制造有限公司</w:t>
            </w:r>
          </w:p>
        </w:tc>
      </w:tr>
      <w:tr w14:paraId="6C3A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9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57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尼尔森诺尔电气技术（天津）有限公司</w:t>
            </w:r>
          </w:p>
        </w:tc>
      </w:tr>
      <w:tr w14:paraId="7851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8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B5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天津宏基伟业科技发展有限公司</w:t>
            </w:r>
          </w:p>
        </w:tc>
      </w:tr>
      <w:tr w14:paraId="49DA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2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D5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华新（天津）再生资源有限公司</w:t>
            </w:r>
          </w:p>
        </w:tc>
      </w:tr>
      <w:tr w14:paraId="471C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F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7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天津津滨石化长源科技发展有限责任公司</w:t>
            </w:r>
          </w:p>
        </w:tc>
      </w:tr>
      <w:tr w14:paraId="6B43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8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DF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天津铜盟电气有限公司</w:t>
            </w:r>
          </w:p>
        </w:tc>
      </w:tr>
      <w:tr w14:paraId="1A8F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E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78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叠风新能源科技（天津）有限公司</w:t>
            </w:r>
          </w:p>
        </w:tc>
      </w:tr>
      <w:tr w14:paraId="391D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7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F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丰通机械（天津）有限公司</w:t>
            </w:r>
          </w:p>
        </w:tc>
      </w:tr>
      <w:tr w14:paraId="4401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C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0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汇风科技（天津）有限公司</w:t>
            </w:r>
          </w:p>
        </w:tc>
      </w:tr>
      <w:tr w14:paraId="380D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3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3C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天津吉兆源科技有限公司</w:t>
            </w:r>
          </w:p>
        </w:tc>
      </w:tr>
      <w:tr w14:paraId="5BE8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1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C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泰仁特（天津）电子器材有限公司</w:t>
            </w:r>
          </w:p>
        </w:tc>
      </w:tr>
      <w:tr w14:paraId="365F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A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7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天津永文汽车部件有限公司</w:t>
            </w:r>
          </w:p>
        </w:tc>
      </w:tr>
      <w:tr w14:paraId="1B63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D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78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天津冀津轴承有限公司</w:t>
            </w:r>
          </w:p>
        </w:tc>
      </w:tr>
      <w:tr w14:paraId="52E7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5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0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国炬（天津）医疗科技有限公司</w:t>
            </w:r>
          </w:p>
        </w:tc>
      </w:tr>
      <w:tr w14:paraId="10FB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A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F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融众易达（天津）科技发展有限公司</w:t>
            </w:r>
          </w:p>
        </w:tc>
      </w:tr>
      <w:tr w14:paraId="275C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42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3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天津市亚汇制冷机电设备安装有限公司</w:t>
            </w:r>
          </w:p>
        </w:tc>
      </w:tr>
      <w:tr w14:paraId="29F7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1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2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天津元和工业设备有限公司</w:t>
            </w:r>
          </w:p>
        </w:tc>
      </w:tr>
      <w:tr w14:paraId="5C20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8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3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鑫合提采（天津）科技发展有限公司</w:t>
            </w:r>
          </w:p>
        </w:tc>
      </w:tr>
      <w:tr w14:paraId="317A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9B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87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思睿特能源技术（天津）有限公司</w:t>
            </w:r>
          </w:p>
        </w:tc>
      </w:tr>
      <w:tr w14:paraId="253A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67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E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天津市汇海油田工程技术服务有限公司</w:t>
            </w:r>
          </w:p>
        </w:tc>
      </w:tr>
      <w:tr w14:paraId="4C18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C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0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天津凯发电气股份有限公司</w:t>
            </w:r>
          </w:p>
        </w:tc>
      </w:tr>
      <w:tr w14:paraId="1002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D6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4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天津津亚电子有限公司</w:t>
            </w:r>
          </w:p>
        </w:tc>
      </w:tr>
      <w:tr w14:paraId="41E6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F0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0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思腾合力（天津）科技有限公司</w:t>
            </w:r>
          </w:p>
        </w:tc>
      </w:tr>
      <w:tr w14:paraId="0675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C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E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天津金成诺石油技术有限公司</w:t>
            </w:r>
          </w:p>
        </w:tc>
      </w:tr>
      <w:tr w14:paraId="5E09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6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7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天津牧云科技有限公司</w:t>
            </w:r>
          </w:p>
        </w:tc>
      </w:tr>
      <w:tr w14:paraId="35A1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0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0A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阳光泵业（天津）有限公司</w:t>
            </w:r>
          </w:p>
        </w:tc>
      </w:tr>
      <w:tr w14:paraId="5325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8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29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天津普林电路股份有限公司</w:t>
            </w:r>
          </w:p>
        </w:tc>
      </w:tr>
      <w:tr w14:paraId="0F7B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93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1D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中昇创举（天津）科技有限公司</w:t>
            </w:r>
          </w:p>
        </w:tc>
      </w:tr>
      <w:tr w14:paraId="6477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5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8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天津中科晶禾电子科技有限责任公司</w:t>
            </w:r>
          </w:p>
        </w:tc>
      </w:tr>
      <w:tr w14:paraId="6239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96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1B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青禾晶元（天津）半导体材料有限公司</w:t>
            </w:r>
          </w:p>
        </w:tc>
      </w:tr>
      <w:tr w14:paraId="0CED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93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8B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天津新阳有限公司</w:t>
            </w:r>
          </w:p>
        </w:tc>
      </w:tr>
      <w:tr w14:paraId="1CA4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9F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6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天津云翔无人机科技有限公司</w:t>
            </w:r>
          </w:p>
        </w:tc>
      </w:tr>
      <w:bookmarkEnd w:id="0"/>
    </w:tbl>
    <w:p w14:paraId="100D62BD">
      <w:pPr>
        <w:pStyle w:val="2"/>
      </w:pPr>
    </w:p>
    <w:sectPr>
      <w:pgSz w:w="11906" w:h="16838"/>
      <w:pgMar w:top="1446" w:right="1474" w:bottom="1134" w:left="1587" w:header="0" w:footer="907" w:gutter="0"/>
      <w:pgNumType w:fmt="numberInDash" w:start="0"/>
      <w:cols w:space="720" w:num="1"/>
      <w:titlePg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4B7830-623F-44DC-A5D4-AE6DAD30C0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25CB02-22CE-4408-8E8B-7B28D52F6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zhhZmRkNWYyNmE3MmFhYTQ5YjZlMDNiMmI3MzkifQ=="/>
  </w:docVars>
  <w:rsids>
    <w:rsidRoot w:val="30B674BD"/>
    <w:rsid w:val="017B1066"/>
    <w:rsid w:val="058B39C0"/>
    <w:rsid w:val="2D3C541C"/>
    <w:rsid w:val="2DDF6E5B"/>
    <w:rsid w:val="30B674BD"/>
    <w:rsid w:val="41457BF0"/>
    <w:rsid w:val="43730E4E"/>
    <w:rsid w:val="6F6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111"/>
    <w:basedOn w:val="7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21"/>
    <w:basedOn w:val="7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正文-工信委"/>
    <w:basedOn w:val="1"/>
    <w:autoRedefine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2664</Words>
  <Characters>2753</Characters>
  <Lines>0</Lines>
  <Paragraphs>0</Paragraphs>
  <TotalTime>2</TotalTime>
  <ScaleCrop>false</ScaleCrop>
  <LinksUpToDate>false</LinksUpToDate>
  <CharactersWithSpaces>2753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2024-06-12T05:53:00Z</dcterms:created>
  <dc:creator>豆町</dc:creator>
  <cp:lastModifiedBy>品宽</cp:lastModifiedBy>
  <dcterms:modified xsi:type="dcterms:W3CDTF">2024-09-23T06:51:49Z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2249F83CE9AB4B51800B5E0E4718EF80_11</vt:lpwstr>
  </property>
</Properties>
</file>